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COMITÉ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DOCTORADO EN CIENCIAS BIOLÓGICAS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CENTRO TLAXCALA DE BIOLOGÍA DE LA CONDUCTA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UNIVERSIDAD AUTÓNOMA DE TLAXCALA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Por medio de la presente, solicito de la manera más atenta, la aprobación para participar como </w:t>
      </w:r>
      <w:r w:rsidDel="00000000" w:rsidR="00000000" w:rsidRPr="00000000">
        <w:rPr>
          <w:b w:val="1"/>
          <w:vertAlign w:val="baseline"/>
          <w:rtl w:val="0"/>
        </w:rPr>
        <w:t xml:space="preserve">director de tesis</w:t>
      </w:r>
      <w:r w:rsidDel="00000000" w:rsidR="00000000" w:rsidRPr="00000000">
        <w:rPr>
          <w:vertAlign w:val="baseline"/>
          <w:rtl w:val="0"/>
        </w:rPr>
        <w:t xml:space="preserve"> en el Comité Tutoral de </w:t>
      </w:r>
      <w:r w:rsidDel="00000000" w:rsidR="00000000" w:rsidRPr="00000000">
        <w:rPr>
          <w:b w:val="1"/>
          <w:color w:val="4f81bd"/>
          <w:u w:val="single"/>
          <w:vertAlign w:val="baseline"/>
          <w:rtl w:val="0"/>
        </w:rPr>
        <w:t xml:space="preserve">nombre del alumno</w:t>
      </w:r>
      <w:r w:rsidDel="00000000" w:rsidR="00000000" w:rsidRPr="00000000">
        <w:rPr>
          <w:vertAlign w:val="baseline"/>
          <w:rtl w:val="0"/>
        </w:rPr>
        <w:t xml:space="preserve">, estudiante del </w:t>
      </w:r>
      <w:r w:rsidDel="00000000" w:rsidR="00000000" w:rsidRPr="00000000">
        <w:rPr>
          <w:b w:val="1"/>
          <w:vertAlign w:val="baseline"/>
          <w:rtl w:val="0"/>
        </w:rPr>
        <w:t xml:space="preserve">Doctorado en Ciencias Biológicas</w:t>
      </w:r>
      <w:r w:rsidDel="00000000" w:rsidR="00000000" w:rsidRPr="00000000">
        <w:rPr>
          <w:vertAlign w:val="baseline"/>
          <w:rtl w:val="0"/>
        </w:rPr>
        <w:t xml:space="preserve"> de la Universidad Autónoma de Tlaxcala. Me comprometo a entregar la documentación académica que se me solicite y como integrante del comité tutoral a participar en las reuniones semestrales de dicho comité para evaluar al estudiante, así como a participar en algunas de las actividades de vinculación de este programa educativo.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Adjunto a la presente, entrego copia impresa de mi </w:t>
      </w:r>
      <w:r w:rsidDel="00000000" w:rsidR="00000000" w:rsidRPr="00000000">
        <w:rPr>
          <w:i w:val="1"/>
          <w:vertAlign w:val="baseline"/>
          <w:rtl w:val="0"/>
        </w:rPr>
        <w:t xml:space="preserve">Curriculum Vitae</w:t>
      </w:r>
      <w:r w:rsidDel="00000000" w:rsidR="00000000" w:rsidRPr="00000000">
        <w:rPr>
          <w:vertAlign w:val="baseline"/>
          <w:rtl w:val="0"/>
        </w:rPr>
        <w:t xml:space="preserve"> actualizado, último grado de estudios y el nombramiento del Sistema Nacional de Investigadores.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 más por el momento y en espera de una respuesta favorable, me despido con un saludo.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1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Lugar y fecha</w:t>
      </w:r>
    </w:p>
    <w:p w:rsidR="00000000" w:rsidDel="00000000" w:rsidP="00000000" w:rsidRDefault="00000000" w:rsidRPr="00000000" w14:paraId="00000013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8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 y Firma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color w:val="3366ff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8" w:top="226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559.0" w:type="dxa"/>
      <w:jc w:val="left"/>
      <w:tblInd w:w="-1393.0000000000002" w:type="dxa"/>
      <w:tblBorders>
        <w:top w:color="800000" w:space="0" w:sz="4" w:val="single"/>
        <w:left w:color="000000" w:space="0" w:sz="0" w:val="nil"/>
        <w:bottom w:color="8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9838"/>
      <w:gridCol w:w="837"/>
      <w:gridCol w:w="884"/>
      <w:tblGridChange w:id="0">
        <w:tblGrid>
          <w:gridCol w:w="9838"/>
          <w:gridCol w:w="837"/>
          <w:gridCol w:w="884"/>
        </w:tblGrid>
      </w:tblGridChange>
    </w:tblGrid>
    <w:tr>
      <w:trPr>
        <w:trHeight w:val="311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1">
          <w:pPr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-714374</wp:posOffset>
              </wp:positionH>
              <wp:positionV relativeFrom="paragraph">
                <wp:posOffset>200025</wp:posOffset>
              </wp:positionV>
              <wp:extent cx="579120" cy="663575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8E16A2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311906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379095" cy="57213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9311906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311906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-714374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10829.0" w:type="dxa"/>
      <w:jc w:val="left"/>
      <w:tblInd w:w="-748.0" w:type="dxa"/>
      <w:tblBorders>
        <w:top w:color="800000" w:space="0" w:sz="4" w:val="single"/>
        <w:left w:color="000000" w:space="0" w:sz="0" w:val="nil"/>
        <w:bottom w:color="800000" w:space="0" w:sz="12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90"/>
      <w:gridCol w:w="7995"/>
      <w:gridCol w:w="1097"/>
      <w:gridCol w:w="1147"/>
      <w:tblGridChange w:id="0">
        <w:tblGrid>
          <w:gridCol w:w="590"/>
          <w:gridCol w:w="7995"/>
          <w:gridCol w:w="1097"/>
          <w:gridCol w:w="1147"/>
        </w:tblGrid>
      </w:tblGridChange>
    </w:tblGrid>
    <w:tr>
      <w:trPr>
        <w:trHeight w:val="327" w:hRule="atLeast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</w:t>
          </w:r>
        </w:p>
      </w:tc>
      <w:tc>
        <w:tcPr>
          <w:vMerge w:val="restart"/>
          <w:shd w:fill="auto" w:val="clear"/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shd w:fill="ffffff" w:val="clear"/>
            <w:rPr>
              <w:rFonts w:ascii="Quattrocento Sans" w:cs="Quattrocento Sans" w:eastAsia="Quattrocento Sans" w:hAnsi="Quattrocento Sans"/>
              <w:b w:val="0"/>
              <w:color w:val="201f1e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vertAlign w:val="baseline"/>
              <w:rtl w:val="0"/>
            </w:rPr>
            <w:t xml:space="preserve">Registro: Solicitud de Acreditación Director de Tesis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503-RGP- 22</w:t>
          </w:r>
        </w:p>
      </w:tc>
    </w:tr>
    <w:tr>
      <w:trPr>
        <w:trHeight w:val="327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+XyfbQya8uBFLpRMnrPXl4jMjQ==">AMUW2mX3orECALF+bojXhXLEBGxFAcyiNiWZR6RZs9eS+BHJUGbH6QPtXzV3aod13C3jN8wMxNmqORflGSm30UZiKyanr2B24UNwVwnbTozVLbkGKOiOHvA=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2020-10-18T17:35:00Z</dcterms:created>
  <dc:creator>Anonimo</dc:creator>
</cp:coreProperties>
</file>